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25" w:rsidRPr="00420BCE" w:rsidRDefault="006D1725" w:rsidP="006D1725">
      <w:pPr>
        <w:spacing w:after="0" w:line="240" w:lineRule="auto"/>
        <w:jc w:val="center"/>
        <w:rPr>
          <w:rFonts w:ascii="Algerian" w:hAnsi="Algerian" w:cs="Times New Roman"/>
          <w:b/>
          <w:color w:val="0070C0"/>
          <w:sz w:val="36"/>
          <w:szCs w:val="36"/>
        </w:rPr>
      </w:pPr>
      <w:r w:rsidRPr="00420BCE">
        <w:rPr>
          <w:noProof/>
          <w:sz w:val="36"/>
          <w:szCs w:val="36"/>
        </w:rPr>
        <w:drawing>
          <wp:anchor distT="0" distB="0" distL="114300" distR="114300" simplePos="0" relativeHeight="251659264" behindDoc="0" locked="0" layoutInCell="1" allowOverlap="1" wp14:anchorId="1AB60749" wp14:editId="544233CA">
            <wp:simplePos x="0" y="0"/>
            <wp:positionH relativeFrom="column">
              <wp:posOffset>5669915</wp:posOffset>
            </wp:positionH>
            <wp:positionV relativeFrom="paragraph">
              <wp:posOffset>-26670</wp:posOffset>
            </wp:positionV>
            <wp:extent cx="882650"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r w:rsidRPr="00420BCE">
        <w:rPr>
          <w:noProof/>
          <w:sz w:val="36"/>
          <w:szCs w:val="36"/>
        </w:rPr>
        <w:drawing>
          <wp:anchor distT="0" distB="0" distL="114300" distR="114300" simplePos="0" relativeHeight="251660288" behindDoc="0" locked="0" layoutInCell="1" allowOverlap="1" wp14:anchorId="0AC9B609" wp14:editId="77592F17">
            <wp:simplePos x="0" y="0"/>
            <wp:positionH relativeFrom="column">
              <wp:posOffset>-914400</wp:posOffset>
            </wp:positionH>
            <wp:positionV relativeFrom="paragraph">
              <wp:posOffset>-84455</wp:posOffset>
            </wp:positionV>
            <wp:extent cx="1146810" cy="105029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810" cy="105029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Pr="00420BCE">
        <w:rPr>
          <w:rFonts w:ascii="Algerian" w:hAnsi="Algerian" w:cs="Times New Roman"/>
          <w:b/>
          <w:color w:val="0070C0"/>
          <w:sz w:val="36"/>
          <w:szCs w:val="36"/>
        </w:rPr>
        <w:t>hKE</w:t>
      </w:r>
      <w:proofErr w:type="spellEnd"/>
      <w:proofErr w:type="gramEnd"/>
      <w:r w:rsidRPr="00420BCE">
        <w:rPr>
          <w:rFonts w:ascii="Algerian" w:hAnsi="Algerian" w:cs="Times New Roman"/>
          <w:b/>
          <w:color w:val="0070C0"/>
          <w:sz w:val="36"/>
          <w:szCs w:val="36"/>
        </w:rPr>
        <w:t xml:space="preserve"> Society’s</w:t>
      </w:r>
    </w:p>
    <w:p w:rsidR="006D1725" w:rsidRPr="00420BCE" w:rsidRDefault="006D1725" w:rsidP="006D1725">
      <w:pPr>
        <w:spacing w:after="0" w:line="240" w:lineRule="auto"/>
        <w:jc w:val="center"/>
        <w:rPr>
          <w:rFonts w:ascii="Algerian" w:hAnsi="Algerian" w:cs="Times New Roman"/>
          <w:b/>
          <w:color w:val="0070C0"/>
          <w:sz w:val="36"/>
          <w:szCs w:val="36"/>
        </w:rPr>
      </w:pPr>
      <w:r w:rsidRPr="00420BCE">
        <w:rPr>
          <w:rFonts w:ascii="Algerian" w:hAnsi="Algerian" w:cs="Times New Roman"/>
          <w:b/>
          <w:color w:val="0070C0"/>
          <w:sz w:val="36"/>
          <w:szCs w:val="36"/>
        </w:rPr>
        <w:t>SMT. C.B.PATIL ARTS AND COMMERCE DEGREE COLLEGE</w:t>
      </w:r>
      <w:proofErr w:type="gramStart"/>
      <w:r w:rsidRPr="00420BCE">
        <w:rPr>
          <w:rFonts w:ascii="Algerian" w:hAnsi="Algerian" w:cs="Times New Roman"/>
          <w:b/>
          <w:color w:val="0070C0"/>
          <w:sz w:val="36"/>
          <w:szCs w:val="36"/>
        </w:rPr>
        <w:t>,  CHINCHOLI</w:t>
      </w:r>
      <w:proofErr w:type="gramEnd"/>
      <w:r w:rsidRPr="00420BCE">
        <w:rPr>
          <w:rFonts w:ascii="Algerian" w:hAnsi="Algerian" w:cs="Times New Roman"/>
          <w:b/>
          <w:color w:val="0070C0"/>
          <w:sz w:val="36"/>
          <w:szCs w:val="36"/>
        </w:rPr>
        <w:t>, KALABURAGI</w:t>
      </w:r>
    </w:p>
    <w:p w:rsidR="006D1725" w:rsidRPr="00D947C9" w:rsidRDefault="006D1725" w:rsidP="006D1725">
      <w:pPr>
        <w:spacing w:after="0" w:line="240" w:lineRule="auto"/>
        <w:jc w:val="center"/>
        <w:rPr>
          <w:rFonts w:ascii="Algerian" w:hAnsi="Algerian" w:cs="Times New Roman"/>
          <w:b/>
          <w:color w:val="0070C0"/>
          <w:sz w:val="28"/>
          <w:szCs w:val="28"/>
        </w:rPr>
      </w:pPr>
    </w:p>
    <w:p w:rsidR="006D1725" w:rsidRPr="006D1725" w:rsidRDefault="006D1725" w:rsidP="006D1725">
      <w:pPr>
        <w:spacing w:after="0" w:line="240" w:lineRule="auto"/>
        <w:jc w:val="center"/>
        <w:rPr>
          <w:rFonts w:ascii="Baskerville Old Face" w:eastAsia="Times New Roman" w:hAnsi="Baskerville Old Face" w:cs="Times New Roman"/>
          <w:color w:val="222222"/>
          <w:sz w:val="28"/>
          <w:szCs w:val="28"/>
        </w:rPr>
      </w:pPr>
      <w:r w:rsidRPr="00420BCE">
        <w:rPr>
          <w:rFonts w:ascii="Baskerville Old Face" w:eastAsia="Times New Roman" w:hAnsi="Baskerville Old Face" w:cs="Times New Roman"/>
          <w:b/>
          <w:bCs/>
          <w:sz w:val="32"/>
          <w:szCs w:val="32"/>
        </w:rPr>
        <w:t xml:space="preserve">   </w:t>
      </w:r>
      <w:r w:rsidRPr="006D1725">
        <w:rPr>
          <w:rFonts w:ascii="Baskerville Old Face" w:eastAsia="Times New Roman" w:hAnsi="Baskerville Old Face" w:cs="Times New Roman"/>
          <w:b/>
          <w:color w:val="00B050"/>
          <w:sz w:val="28"/>
          <w:szCs w:val="28"/>
        </w:rPr>
        <w:t xml:space="preserve">CRITERION </w:t>
      </w:r>
      <w:r w:rsidR="005B2B6C">
        <w:rPr>
          <w:rFonts w:ascii="Baskerville Old Face" w:eastAsia="Times New Roman" w:hAnsi="Baskerville Old Face" w:cs="Times New Roman"/>
          <w:b/>
          <w:color w:val="00B050"/>
          <w:sz w:val="28"/>
          <w:szCs w:val="28"/>
        </w:rPr>
        <w:t>V</w:t>
      </w:r>
      <w:r w:rsidR="00442751">
        <w:rPr>
          <w:rFonts w:ascii="Baskerville Old Face" w:eastAsia="Times New Roman" w:hAnsi="Baskerville Old Face" w:cs="Times New Roman"/>
          <w:b/>
          <w:color w:val="00B050"/>
          <w:sz w:val="28"/>
          <w:szCs w:val="28"/>
        </w:rPr>
        <w:t>I</w:t>
      </w:r>
      <w:r w:rsidR="008E72D9">
        <w:rPr>
          <w:rFonts w:ascii="Baskerville Old Face" w:eastAsia="Times New Roman" w:hAnsi="Baskerville Old Face" w:cs="Times New Roman"/>
          <w:b/>
          <w:color w:val="00B050"/>
          <w:sz w:val="28"/>
          <w:szCs w:val="28"/>
        </w:rPr>
        <w:t>I</w:t>
      </w:r>
      <w:r w:rsidRPr="006D1725">
        <w:rPr>
          <w:rFonts w:ascii="Baskerville Old Face" w:eastAsia="Times New Roman" w:hAnsi="Baskerville Old Face" w:cs="Times New Roman"/>
          <w:b/>
          <w:color w:val="00B050"/>
          <w:sz w:val="28"/>
          <w:szCs w:val="28"/>
        </w:rPr>
        <w:t xml:space="preserve"> </w:t>
      </w:r>
      <w:proofErr w:type="gramStart"/>
      <w:r w:rsidRPr="006D1725">
        <w:rPr>
          <w:rFonts w:ascii="Baskerville Old Face" w:hAnsi="Baskerville Old Face"/>
          <w:b/>
          <w:color w:val="00B050"/>
          <w:sz w:val="28"/>
          <w:szCs w:val="28"/>
        </w:rPr>
        <w:t>REPORT  FOR</w:t>
      </w:r>
      <w:proofErr w:type="gramEnd"/>
      <w:r w:rsidRPr="006D1725">
        <w:rPr>
          <w:rFonts w:ascii="Baskerville Old Face" w:hAnsi="Baskerville Old Face"/>
          <w:b/>
          <w:color w:val="00B050"/>
          <w:sz w:val="28"/>
          <w:szCs w:val="28"/>
        </w:rPr>
        <w:t xml:space="preserve"> 2018-19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29"/>
      </w:tblGrid>
      <w:tr w:rsidR="006D1725" w:rsidRPr="00980EF1" w:rsidTr="00AD3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jc w:val="center"/>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Part B</w:t>
            </w:r>
          </w:p>
        </w:tc>
      </w:tr>
      <w:tr w:rsidR="006D1725" w:rsidRPr="00980EF1" w:rsidTr="00AD3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33"/>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jc w:val="center"/>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CRITERION VII – INSTITUTIONAL VALUES AND BEST PRACTICES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7.1 – Institutional Values and Social Responsibilities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7.1.1 – Gender Equity (Number of gender equity promotion </w:t>
                  </w:r>
                  <w:proofErr w:type="spellStart"/>
                  <w:r w:rsidRPr="00980EF1">
                    <w:rPr>
                      <w:rFonts w:ascii="Times New Roman" w:eastAsia="Times New Roman" w:hAnsi="Times New Roman" w:cs="Times New Roman"/>
                      <w:sz w:val="24"/>
                      <w:szCs w:val="24"/>
                    </w:rPr>
                    <w:t>programmes</w:t>
                  </w:r>
                  <w:proofErr w:type="spellEnd"/>
                  <w:r w:rsidRPr="00980EF1">
                    <w:rPr>
                      <w:rFonts w:ascii="Times New Roman" w:eastAsia="Times New Roman" w:hAnsi="Times New Roman" w:cs="Times New Roman"/>
                      <w:sz w:val="24"/>
                      <w:szCs w:val="24"/>
                    </w:rPr>
                    <w:t xml:space="preserve"> organized by the institution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56"/>
                    <w:gridCol w:w="1717"/>
                    <w:gridCol w:w="1525"/>
                    <w:gridCol w:w="1840"/>
                    <w:gridCol w:w="1359"/>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Title of the </w:t>
                        </w:r>
                        <w:proofErr w:type="spellStart"/>
                        <w:r w:rsidRPr="00980EF1">
                          <w:rPr>
                            <w:rFonts w:ascii="Times New Roman" w:eastAsia="Times New Roman" w:hAnsi="Times New Roman" w:cs="Times New Roman"/>
                            <w:b/>
                            <w:bCs/>
                            <w:sz w:val="24"/>
                            <w:szCs w:val="24"/>
                          </w:rPr>
                          <w:t>programme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Period 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Period To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Participants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Male</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Gender Sensitization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06/03/2019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08/03/2019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20</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7.1.2 – Environmental Consciousness and Sustainability/Alternate Energy initiatives such as: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Percentage of power requirement of the University met by the renewable energy sources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Plantation and Labeling of trees in the campus</w:t>
                        </w:r>
                      </w:p>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 </w:t>
                        </w:r>
                        <w:proofErr w:type="spellStart"/>
                        <w:r w:rsidRPr="00980EF1">
                          <w:rPr>
                            <w:rFonts w:ascii="Times New Roman" w:eastAsia="Times New Roman" w:hAnsi="Times New Roman" w:cs="Times New Roman"/>
                            <w:sz w:val="24"/>
                            <w:szCs w:val="24"/>
                          </w:rPr>
                          <w:t>Awerness</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programm</w:t>
                        </w:r>
                        <w:proofErr w:type="spellEnd"/>
                        <w:r w:rsidRPr="00980EF1">
                          <w:rPr>
                            <w:rFonts w:ascii="Times New Roman" w:eastAsia="Times New Roman" w:hAnsi="Times New Roman" w:cs="Times New Roman"/>
                            <w:sz w:val="24"/>
                            <w:szCs w:val="24"/>
                          </w:rPr>
                          <w:t xml:space="preserve"> on </w:t>
                        </w:r>
                        <w:proofErr w:type="spellStart"/>
                        <w:r w:rsidRPr="00980EF1">
                          <w:rPr>
                            <w:rFonts w:ascii="Times New Roman" w:eastAsia="Times New Roman" w:hAnsi="Times New Roman" w:cs="Times New Roman"/>
                            <w:sz w:val="24"/>
                            <w:szCs w:val="24"/>
                          </w:rPr>
                          <w:t>swachhata</w:t>
                        </w:r>
                        <w:proofErr w:type="spellEnd"/>
                        <w:r w:rsidRPr="00980EF1">
                          <w:rPr>
                            <w:rFonts w:ascii="Times New Roman" w:eastAsia="Times New Roman" w:hAnsi="Times New Roman" w:cs="Times New Roman"/>
                            <w:sz w:val="24"/>
                            <w:szCs w:val="24"/>
                          </w:rPr>
                          <w:t xml:space="preserve"> hi </w:t>
                        </w:r>
                        <w:proofErr w:type="spellStart"/>
                        <w:r w:rsidRPr="00980EF1">
                          <w:rPr>
                            <w:rFonts w:ascii="Times New Roman" w:eastAsia="Times New Roman" w:hAnsi="Times New Roman" w:cs="Times New Roman"/>
                            <w:sz w:val="24"/>
                            <w:szCs w:val="24"/>
                          </w:rPr>
                          <w:t>seva</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hai</w:t>
                        </w:r>
                        <w:proofErr w:type="spellEnd"/>
                        <w:r w:rsidRPr="00980EF1">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w:t>
                        </w:r>
                        <w:r w:rsidRPr="00980EF1">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980EF1">
                          <w:rPr>
                            <w:rFonts w:ascii="Times New Roman" w:eastAsia="Times New Roman" w:hAnsi="Times New Roman" w:cs="Times New Roman"/>
                            <w:sz w:val="24"/>
                            <w:szCs w:val="24"/>
                          </w:rPr>
                          <w:t>2018</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7.1.3 – Differently abled (</w:t>
                  </w:r>
                  <w:proofErr w:type="spellStart"/>
                  <w:r w:rsidRPr="00980EF1">
                    <w:rPr>
                      <w:rFonts w:ascii="Times New Roman" w:eastAsia="Times New Roman" w:hAnsi="Times New Roman" w:cs="Times New Roman"/>
                      <w:sz w:val="24"/>
                      <w:szCs w:val="24"/>
                    </w:rPr>
                    <w:t>Divyangjan</w:t>
                  </w:r>
                  <w:proofErr w:type="spellEnd"/>
                  <w:r w:rsidRPr="00980EF1">
                    <w:rPr>
                      <w:rFonts w:ascii="Times New Roman" w:eastAsia="Times New Roman" w:hAnsi="Times New Roman" w:cs="Times New Roman"/>
                      <w:sz w:val="24"/>
                      <w:szCs w:val="24"/>
                    </w:rPr>
                    <w:t xml:space="preserve">) friendliness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31"/>
                    <w:gridCol w:w="1654"/>
                    <w:gridCol w:w="5012"/>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Item facilities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beneficiaries</w:t>
                        </w:r>
                      </w:p>
                    </w:tc>
                  </w:tr>
                  <w:tr w:rsidR="006D1725" w:rsidRPr="00980EF1" w:rsidTr="00AD3E2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7.1.4 – Inclusion and </w:t>
                  </w:r>
                  <w:proofErr w:type="spellStart"/>
                  <w:r w:rsidRPr="00980EF1">
                    <w:rPr>
                      <w:rFonts w:ascii="Times New Roman" w:eastAsia="Times New Roman" w:hAnsi="Times New Roman" w:cs="Times New Roman"/>
                      <w:sz w:val="24"/>
                      <w:szCs w:val="24"/>
                    </w:rPr>
                    <w:t>Situatedness</w:t>
                  </w:r>
                  <w:proofErr w:type="spellEnd"/>
                  <w:r w:rsidRPr="00980EF1">
                    <w:rPr>
                      <w:rFonts w:ascii="Times New Roman" w:eastAsia="Times New Roman" w:hAnsi="Times New Roman" w:cs="Times New Roman"/>
                      <w:sz w:val="24"/>
                      <w:szCs w:val="24"/>
                    </w:rPr>
                    <w:t xml:space="preserv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27"/>
                    <w:gridCol w:w="1853"/>
                    <w:gridCol w:w="1609"/>
                    <w:gridCol w:w="600"/>
                    <w:gridCol w:w="1054"/>
                    <w:gridCol w:w="1072"/>
                    <w:gridCol w:w="1180"/>
                    <w:gridCol w:w="1602"/>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initiatives to address locational advantages and disadvantages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initiatives taken to engage with and contribute to local community</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Duration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initiative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Issues addressed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participating students and staff</w:t>
                        </w:r>
                      </w:p>
                    </w:tc>
                  </w:tr>
                  <w:tr w:rsidR="006D1725" w:rsidRPr="00980EF1" w:rsidTr="00AD3E26">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7.1.5 – Human Values and Professional Ethics Code of conduct (handbooks) for various stakeholders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41"/>
                    <w:gridCol w:w="3613"/>
                    <w:gridCol w:w="4943"/>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Date of publication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Follow up(max 100 words)</w:t>
                        </w:r>
                      </w:p>
                    </w:tc>
                  </w:tr>
                  <w:tr w:rsidR="006D1725" w:rsidRPr="00980EF1" w:rsidTr="00AD3E2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7.1.6 – Activities conducted for promotion of universal Values and Ethics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263"/>
                    <w:gridCol w:w="1614"/>
                    <w:gridCol w:w="1366"/>
                    <w:gridCol w:w="2354"/>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Duration 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Duration 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participants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lastRenderedPageBreak/>
                          <w:t>Swachha</w:t>
                        </w:r>
                        <w:proofErr w:type="spellEnd"/>
                        <w:r w:rsidRPr="00980EF1">
                          <w:rPr>
                            <w:rFonts w:ascii="Times New Roman" w:eastAsia="Times New Roman" w:hAnsi="Times New Roman" w:cs="Times New Roman"/>
                            <w:sz w:val="24"/>
                            <w:szCs w:val="24"/>
                          </w:rPr>
                          <w:t xml:space="preserve"> Bharat </w:t>
                        </w:r>
                        <w:proofErr w:type="spellStart"/>
                        <w:r w:rsidRPr="00980EF1">
                          <w:rPr>
                            <w:rFonts w:ascii="Times New Roman" w:eastAsia="Times New Roman" w:hAnsi="Times New Roman" w:cs="Times New Roman"/>
                            <w:sz w:val="24"/>
                            <w:szCs w:val="24"/>
                          </w:rPr>
                          <w:t>Abhiyan</w:t>
                        </w:r>
                        <w:proofErr w:type="spellEnd"/>
                        <w:r w:rsidRPr="00980EF1">
                          <w:rPr>
                            <w:rFonts w:ascii="Times New Roman" w:eastAsia="Times New Roman" w:hAnsi="Times New Roman" w:cs="Times New Roman"/>
                            <w:sz w:val="24"/>
                            <w:szCs w:val="24"/>
                          </w:rPr>
                          <w:t xml:space="preserve"> visited </w:t>
                        </w:r>
                        <w:proofErr w:type="spellStart"/>
                        <w:r w:rsidRPr="00980EF1">
                          <w:rPr>
                            <w:rFonts w:ascii="Times New Roman" w:eastAsia="Times New Roman" w:hAnsi="Times New Roman" w:cs="Times New Roman"/>
                            <w:sz w:val="24"/>
                            <w:szCs w:val="24"/>
                          </w:rPr>
                          <w:t>Ainolli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20/07/2018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20/07/2018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25</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Swachha</w:t>
                        </w:r>
                        <w:proofErr w:type="spellEnd"/>
                        <w:r w:rsidRPr="00980EF1">
                          <w:rPr>
                            <w:rFonts w:ascii="Times New Roman" w:eastAsia="Times New Roman" w:hAnsi="Times New Roman" w:cs="Times New Roman"/>
                            <w:sz w:val="24"/>
                            <w:szCs w:val="24"/>
                          </w:rPr>
                          <w:t xml:space="preserve"> Bharat </w:t>
                        </w:r>
                        <w:proofErr w:type="spellStart"/>
                        <w:r w:rsidRPr="00980EF1">
                          <w:rPr>
                            <w:rFonts w:ascii="Times New Roman" w:eastAsia="Times New Roman" w:hAnsi="Times New Roman" w:cs="Times New Roman"/>
                            <w:sz w:val="24"/>
                            <w:szCs w:val="24"/>
                          </w:rPr>
                          <w:t>Abhiyan</w:t>
                        </w:r>
                        <w:proofErr w:type="spellEnd"/>
                        <w:r w:rsidRPr="00980EF1">
                          <w:rPr>
                            <w:rFonts w:ascii="Times New Roman" w:eastAsia="Times New Roman" w:hAnsi="Times New Roman" w:cs="Times New Roman"/>
                            <w:sz w:val="24"/>
                            <w:szCs w:val="24"/>
                          </w:rPr>
                          <w:t xml:space="preserve"> visited </w:t>
                        </w:r>
                        <w:proofErr w:type="spellStart"/>
                        <w:r w:rsidRPr="00980EF1">
                          <w:rPr>
                            <w:rFonts w:ascii="Times New Roman" w:eastAsia="Times New Roman" w:hAnsi="Times New Roman" w:cs="Times New Roman"/>
                            <w:sz w:val="24"/>
                            <w:szCs w:val="24"/>
                          </w:rPr>
                          <w:t>Chimmaidalia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25/07/2018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25/07/2018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Swachha</w:t>
                        </w:r>
                        <w:proofErr w:type="spellEnd"/>
                        <w:r w:rsidRPr="00980EF1">
                          <w:rPr>
                            <w:rFonts w:ascii="Times New Roman" w:eastAsia="Times New Roman" w:hAnsi="Times New Roman" w:cs="Times New Roman"/>
                            <w:sz w:val="24"/>
                            <w:szCs w:val="24"/>
                          </w:rPr>
                          <w:t xml:space="preserve"> Bharat </w:t>
                        </w:r>
                        <w:proofErr w:type="spellStart"/>
                        <w:r w:rsidRPr="00980EF1">
                          <w:rPr>
                            <w:rFonts w:ascii="Times New Roman" w:eastAsia="Times New Roman" w:hAnsi="Times New Roman" w:cs="Times New Roman"/>
                            <w:sz w:val="24"/>
                            <w:szCs w:val="24"/>
                          </w:rPr>
                          <w:t>Abhiyan</w:t>
                        </w:r>
                        <w:proofErr w:type="spellEnd"/>
                        <w:r w:rsidRPr="00980EF1">
                          <w:rPr>
                            <w:rFonts w:ascii="Times New Roman" w:eastAsia="Times New Roman" w:hAnsi="Times New Roman" w:cs="Times New Roman"/>
                            <w:sz w:val="24"/>
                            <w:szCs w:val="24"/>
                          </w:rPr>
                          <w:t xml:space="preserve"> visited </w:t>
                        </w:r>
                        <w:proofErr w:type="spellStart"/>
                        <w:r w:rsidRPr="00980EF1">
                          <w:rPr>
                            <w:rFonts w:ascii="Times New Roman" w:eastAsia="Times New Roman" w:hAnsi="Times New Roman" w:cs="Times New Roman"/>
                            <w:sz w:val="24"/>
                            <w:szCs w:val="24"/>
                          </w:rPr>
                          <w:t>Buggi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10/08/2018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10/08/2018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Swachha</w:t>
                        </w:r>
                        <w:proofErr w:type="spellEnd"/>
                        <w:r w:rsidRPr="00980EF1">
                          <w:rPr>
                            <w:rFonts w:ascii="Times New Roman" w:eastAsia="Times New Roman" w:hAnsi="Times New Roman" w:cs="Times New Roman"/>
                            <w:sz w:val="24"/>
                            <w:szCs w:val="24"/>
                          </w:rPr>
                          <w:t xml:space="preserve"> Bharat </w:t>
                        </w:r>
                        <w:proofErr w:type="spellStart"/>
                        <w:r w:rsidRPr="00980EF1">
                          <w:rPr>
                            <w:rFonts w:ascii="Times New Roman" w:eastAsia="Times New Roman" w:hAnsi="Times New Roman" w:cs="Times New Roman"/>
                            <w:sz w:val="24"/>
                            <w:szCs w:val="24"/>
                          </w:rPr>
                          <w:t>Abhiyan</w:t>
                        </w:r>
                        <w:proofErr w:type="spellEnd"/>
                        <w:r w:rsidRPr="00980EF1">
                          <w:rPr>
                            <w:rFonts w:ascii="Times New Roman" w:eastAsia="Times New Roman" w:hAnsi="Times New Roman" w:cs="Times New Roman"/>
                            <w:sz w:val="24"/>
                            <w:szCs w:val="24"/>
                          </w:rPr>
                          <w:t xml:space="preserve"> visited </w:t>
                        </w:r>
                        <w:proofErr w:type="spellStart"/>
                        <w:r w:rsidRPr="00980EF1">
                          <w:rPr>
                            <w:rFonts w:ascii="Times New Roman" w:eastAsia="Times New Roman" w:hAnsi="Times New Roman" w:cs="Times New Roman"/>
                            <w:sz w:val="24"/>
                            <w:szCs w:val="24"/>
                          </w:rPr>
                          <w:t>Gottamgotti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03/08/2018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03/08/2018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30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Swachha</w:t>
                        </w:r>
                        <w:proofErr w:type="spellEnd"/>
                        <w:r w:rsidRPr="00980EF1">
                          <w:rPr>
                            <w:rFonts w:ascii="Times New Roman" w:eastAsia="Times New Roman" w:hAnsi="Times New Roman" w:cs="Times New Roman"/>
                            <w:sz w:val="24"/>
                            <w:szCs w:val="24"/>
                          </w:rPr>
                          <w:t xml:space="preserve"> Bharat </w:t>
                        </w:r>
                        <w:proofErr w:type="spellStart"/>
                        <w:r w:rsidRPr="00980EF1">
                          <w:rPr>
                            <w:rFonts w:ascii="Times New Roman" w:eastAsia="Times New Roman" w:hAnsi="Times New Roman" w:cs="Times New Roman"/>
                            <w:sz w:val="24"/>
                            <w:szCs w:val="24"/>
                          </w:rPr>
                          <w:t>Abhiyan</w:t>
                        </w:r>
                        <w:proofErr w:type="spellEnd"/>
                        <w:r w:rsidRPr="00980EF1">
                          <w:rPr>
                            <w:rFonts w:ascii="Times New Roman" w:eastAsia="Times New Roman" w:hAnsi="Times New Roman" w:cs="Times New Roman"/>
                            <w:sz w:val="24"/>
                            <w:szCs w:val="24"/>
                          </w:rPr>
                          <w:t xml:space="preserve"> visited </w:t>
                        </w:r>
                        <w:proofErr w:type="spellStart"/>
                        <w:r w:rsidRPr="00980EF1">
                          <w:rPr>
                            <w:rFonts w:ascii="Times New Roman" w:eastAsia="Times New Roman" w:hAnsi="Times New Roman" w:cs="Times New Roman"/>
                            <w:sz w:val="24"/>
                            <w:szCs w:val="24"/>
                          </w:rPr>
                          <w:t>Harkud</w:t>
                        </w:r>
                        <w:proofErr w:type="spellEnd"/>
                        <w:r w:rsidRPr="00980EF1">
                          <w:rPr>
                            <w:rFonts w:ascii="Times New Roman" w:eastAsia="Times New Roman" w:hAnsi="Times New Roman" w:cs="Times New Roman"/>
                            <w:sz w:val="24"/>
                            <w:szCs w:val="24"/>
                          </w:rPr>
                          <w:t xml:space="preserve"> temple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18/03/2019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18/03/2019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120</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3729" w:rsidRDefault="006D1725" w:rsidP="00AD3E26">
                  <w:pPr>
                    <w:spacing w:after="0" w:line="240" w:lineRule="auto"/>
                    <w:rPr>
                      <w:rFonts w:ascii="Times New Roman" w:eastAsia="Times New Roman" w:hAnsi="Times New Roman" w:cs="Times New Roman"/>
                      <w:b/>
                      <w:sz w:val="24"/>
                      <w:szCs w:val="24"/>
                    </w:rPr>
                  </w:pPr>
                  <w:r w:rsidRPr="00983729">
                    <w:rPr>
                      <w:rFonts w:ascii="Times New Roman" w:eastAsia="Times New Roman" w:hAnsi="Times New Roman" w:cs="Times New Roman"/>
                      <w:b/>
                      <w:sz w:val="24"/>
                      <w:szCs w:val="24"/>
                    </w:rPr>
                    <w:lastRenderedPageBreak/>
                    <w:t xml:space="preserve">7.1.7 – Initiatives taken by the institution to make the campus eco-friendly (at least five)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Waste Management</w:t>
                        </w:r>
                      </w:p>
                      <w:p w:rsidR="006D1725"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Plastic free campus </w:t>
                        </w:r>
                      </w:p>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plantation</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3729" w:rsidRDefault="006D1725" w:rsidP="00AD3E26">
                  <w:pPr>
                    <w:spacing w:after="0" w:line="240" w:lineRule="auto"/>
                    <w:rPr>
                      <w:rFonts w:ascii="Times New Roman" w:eastAsia="Times New Roman" w:hAnsi="Times New Roman" w:cs="Times New Roman"/>
                      <w:b/>
                      <w:sz w:val="24"/>
                      <w:szCs w:val="24"/>
                    </w:rPr>
                  </w:pPr>
                  <w:r w:rsidRPr="00983729">
                    <w:rPr>
                      <w:rFonts w:ascii="Times New Roman" w:eastAsia="Times New Roman" w:hAnsi="Times New Roman" w:cs="Times New Roman"/>
                      <w:b/>
                      <w:sz w:val="24"/>
                      <w:szCs w:val="24"/>
                    </w:rPr>
                    <w:t xml:space="preserve">7.2 – Best Practices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3729" w:rsidRDefault="006D1725" w:rsidP="00AD3E26">
                  <w:pPr>
                    <w:spacing w:after="0" w:line="240" w:lineRule="auto"/>
                    <w:rPr>
                      <w:rFonts w:ascii="Times New Roman" w:eastAsia="Times New Roman" w:hAnsi="Times New Roman" w:cs="Times New Roman"/>
                      <w:b/>
                      <w:sz w:val="24"/>
                      <w:szCs w:val="24"/>
                    </w:rPr>
                  </w:pPr>
                  <w:r w:rsidRPr="00983729">
                    <w:rPr>
                      <w:rFonts w:ascii="Times New Roman" w:eastAsia="Times New Roman" w:hAnsi="Times New Roman" w:cs="Times New Roman"/>
                      <w:b/>
                      <w:sz w:val="24"/>
                      <w:szCs w:val="24"/>
                    </w:rPr>
                    <w:t xml:space="preserve">7.2.1 – Describe at least two institutional best practices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TITLE OF THE PRACTICE </w:t>
                        </w:r>
                      </w:p>
                      <w:p w:rsidR="006D1725" w:rsidRDefault="006D1725" w:rsidP="00AD3E26">
                        <w:pPr>
                          <w:spacing w:after="0" w:line="360" w:lineRule="auto"/>
                          <w:jc w:val="both"/>
                          <w:rPr>
                            <w:rFonts w:ascii="Times New Roman" w:eastAsia="Times New Roman" w:hAnsi="Times New Roman" w:cs="Times New Roman"/>
                            <w:sz w:val="24"/>
                            <w:szCs w:val="24"/>
                          </w:rPr>
                        </w:pPr>
                      </w:p>
                      <w:p w:rsidR="006D1725"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SARVADHARMA PRARTHANA FOR PROMOTION OF UNIVERSAL VALUES AMONG THE STUDENTS OBJECTIVES OF THE PRACTICE: In today’s world where majority of people are pursuing only </w:t>
                        </w:r>
                        <w:proofErr w:type="spellStart"/>
                        <w:r w:rsidRPr="00980EF1">
                          <w:rPr>
                            <w:rFonts w:ascii="Times New Roman" w:eastAsia="Times New Roman" w:hAnsi="Times New Roman" w:cs="Times New Roman"/>
                            <w:sz w:val="24"/>
                            <w:szCs w:val="24"/>
                          </w:rPr>
                          <w:t>self</w:t>
                        </w:r>
                        <w:r>
                          <w:rPr>
                            <w:rFonts w:ascii="Times New Roman" w:eastAsia="Times New Roman" w:hAnsi="Times New Roman" w:cs="Times New Roman"/>
                            <w:sz w:val="24"/>
                            <w:szCs w:val="24"/>
                          </w:rPr>
                          <w:t xml:space="preserve"> </w:t>
                        </w:r>
                        <w:r w:rsidRPr="00980EF1">
                          <w:rPr>
                            <w:rFonts w:ascii="Times New Roman" w:eastAsia="Times New Roman" w:hAnsi="Times New Roman" w:cs="Times New Roman"/>
                            <w:sz w:val="24"/>
                            <w:szCs w:val="24"/>
                          </w:rPr>
                          <w:t>interests</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self</w:t>
                        </w:r>
                        <w:r>
                          <w:rPr>
                            <w:rFonts w:ascii="Times New Roman" w:eastAsia="Times New Roman" w:hAnsi="Times New Roman" w:cs="Times New Roman"/>
                            <w:sz w:val="24"/>
                            <w:szCs w:val="24"/>
                          </w:rPr>
                          <w:t xml:space="preserve"> </w:t>
                        </w:r>
                        <w:r w:rsidRPr="00980EF1">
                          <w:rPr>
                            <w:rFonts w:ascii="Times New Roman" w:eastAsia="Times New Roman" w:hAnsi="Times New Roman" w:cs="Times New Roman"/>
                            <w:sz w:val="24"/>
                            <w:szCs w:val="24"/>
                          </w:rPr>
                          <w:t>development</w:t>
                        </w:r>
                        <w:proofErr w:type="spellEnd"/>
                        <w:r w:rsidRPr="00980EF1">
                          <w:rPr>
                            <w:rFonts w:ascii="Times New Roman" w:eastAsia="Times New Roman" w:hAnsi="Times New Roman" w:cs="Times New Roman"/>
                            <w:sz w:val="24"/>
                            <w:szCs w:val="24"/>
                          </w:rPr>
                          <w:t xml:space="preserve"> relentlessly, the Institution recognizes the need to inculcate universal values like promotion of truth, selflessness, communal harmonies etc. the college is working with this goal. </w:t>
                        </w:r>
                      </w:p>
                      <w:p w:rsidR="006D1725" w:rsidRDefault="006D1725" w:rsidP="00AD3E26">
                        <w:pPr>
                          <w:spacing w:after="0" w:line="360" w:lineRule="auto"/>
                          <w:jc w:val="both"/>
                          <w:rPr>
                            <w:rFonts w:ascii="Times New Roman" w:eastAsia="Times New Roman" w:hAnsi="Times New Roman" w:cs="Times New Roman"/>
                            <w:sz w:val="24"/>
                            <w:szCs w:val="24"/>
                          </w:rPr>
                        </w:pPr>
                      </w:p>
                      <w:p w:rsidR="006D1725"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THE CONTEXT: </w:t>
                        </w:r>
                      </w:p>
                      <w:p w:rsidR="006D1725"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a) Harmonious development and promotion of universal values </w:t>
                        </w:r>
                      </w:p>
                      <w:p w:rsidR="006D1725"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 To develop Principle of peace and truthfulness.</w:t>
                        </w:r>
                      </w:p>
                      <w:p w:rsidR="006D1725"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c) To develop positive attitude and to help others. </w:t>
                        </w:r>
                      </w:p>
                      <w:p w:rsidR="006D1725" w:rsidRDefault="006D1725" w:rsidP="00AD3E26">
                        <w:pPr>
                          <w:spacing w:after="0" w:line="360" w:lineRule="auto"/>
                          <w:jc w:val="both"/>
                          <w:rPr>
                            <w:rFonts w:ascii="Times New Roman" w:eastAsia="Times New Roman" w:hAnsi="Times New Roman" w:cs="Times New Roman"/>
                            <w:sz w:val="24"/>
                            <w:szCs w:val="24"/>
                          </w:rPr>
                        </w:pPr>
                      </w:p>
                      <w:p w:rsidR="006D1725"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PRACTICE: The college organizes </w:t>
                        </w:r>
                        <w:proofErr w:type="spellStart"/>
                        <w:r w:rsidRPr="00980EF1">
                          <w:rPr>
                            <w:rFonts w:ascii="Times New Roman" w:eastAsia="Times New Roman" w:hAnsi="Times New Roman" w:cs="Times New Roman"/>
                            <w:sz w:val="24"/>
                            <w:szCs w:val="24"/>
                          </w:rPr>
                          <w:t>Sarvadharma</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Prarthana</w:t>
                        </w:r>
                        <w:proofErr w:type="spellEnd"/>
                        <w:r w:rsidRPr="00980EF1">
                          <w:rPr>
                            <w:rFonts w:ascii="Times New Roman" w:eastAsia="Times New Roman" w:hAnsi="Times New Roman" w:cs="Times New Roman"/>
                            <w:sz w:val="24"/>
                            <w:szCs w:val="24"/>
                          </w:rPr>
                          <w:t xml:space="preserve"> on every Tuesday for promotion of universal values among students at 1030 am. During this prayer all the students were assembled and sung the </w:t>
                        </w:r>
                        <w:proofErr w:type="spellStart"/>
                        <w:r w:rsidRPr="00980EF1">
                          <w:rPr>
                            <w:rFonts w:ascii="Times New Roman" w:eastAsia="Times New Roman" w:hAnsi="Times New Roman" w:cs="Times New Roman"/>
                            <w:sz w:val="24"/>
                            <w:szCs w:val="24"/>
                          </w:rPr>
                          <w:t>Sarvadharma</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Prarthana</w:t>
                        </w:r>
                        <w:proofErr w:type="spellEnd"/>
                        <w:r w:rsidRPr="00980EF1">
                          <w:rPr>
                            <w:rFonts w:ascii="Times New Roman" w:eastAsia="Times New Roman" w:hAnsi="Times New Roman" w:cs="Times New Roman"/>
                            <w:sz w:val="24"/>
                            <w:szCs w:val="24"/>
                          </w:rPr>
                          <w:t xml:space="preserve"> and some of the students present the quotes of great personalities. </w:t>
                        </w:r>
                      </w:p>
                      <w:p w:rsidR="006D1725" w:rsidRDefault="006D1725" w:rsidP="00AD3E26">
                        <w:pPr>
                          <w:spacing w:after="0" w:line="360" w:lineRule="auto"/>
                          <w:rPr>
                            <w:rFonts w:ascii="Times New Roman" w:eastAsia="Times New Roman" w:hAnsi="Times New Roman" w:cs="Times New Roman"/>
                            <w:sz w:val="24"/>
                            <w:szCs w:val="24"/>
                          </w:rPr>
                        </w:pPr>
                      </w:p>
                      <w:p w:rsidR="006D1725"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EVIDENCE OF SUCCESS: Students are increasingly taking interests in this practice they are regularly attending prayer despite their schedule of usual classes. This practice developing the principle of truth fullness communal harmony among the students.</w:t>
                        </w:r>
                      </w:p>
                      <w:p w:rsidR="006D1725" w:rsidRDefault="006D1725" w:rsidP="00AD3E26">
                        <w:pPr>
                          <w:spacing w:after="0" w:line="360" w:lineRule="auto"/>
                          <w:rPr>
                            <w:rFonts w:ascii="Times New Roman" w:eastAsia="Times New Roman" w:hAnsi="Times New Roman" w:cs="Times New Roman"/>
                            <w:sz w:val="24"/>
                            <w:szCs w:val="24"/>
                          </w:rPr>
                        </w:pPr>
                      </w:p>
                      <w:p w:rsidR="006D1725" w:rsidRDefault="006D1725" w:rsidP="00AD3E26">
                        <w:pPr>
                          <w:spacing w:after="0" w:line="36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PROBLEMS ENCOUNTERED :</w:t>
                        </w:r>
                      </w:p>
                      <w:p w:rsidR="006D1725" w:rsidRDefault="006D1725" w:rsidP="00AD3E26">
                        <w:pPr>
                          <w:spacing w:after="0" w:line="36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1) Lack of permanent staff </w:t>
                        </w:r>
                      </w:p>
                      <w:p w:rsidR="006D1725" w:rsidRDefault="006D1725" w:rsidP="00AD3E26">
                        <w:pPr>
                          <w:spacing w:after="0" w:line="36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 Lack of Physical Cultural Director</w:t>
                        </w:r>
                      </w:p>
                      <w:p w:rsidR="006D1725" w:rsidRDefault="006D1725" w:rsidP="00AD3E26">
                        <w:pPr>
                          <w:spacing w:after="0" w:line="360" w:lineRule="auto"/>
                          <w:rPr>
                            <w:rFonts w:ascii="Times New Roman" w:eastAsia="Times New Roman" w:hAnsi="Times New Roman" w:cs="Times New Roman"/>
                            <w:sz w:val="24"/>
                            <w:szCs w:val="24"/>
                          </w:rPr>
                        </w:pPr>
                      </w:p>
                      <w:p w:rsidR="006D1725" w:rsidRDefault="006D1725" w:rsidP="00AD3E26">
                        <w:pPr>
                          <w:spacing w:after="0" w:line="36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TITLE OF THE PRACTICE </w:t>
                        </w:r>
                      </w:p>
                      <w:p w:rsidR="006D1725" w:rsidRDefault="006D1725" w:rsidP="00AD3E26">
                        <w:pPr>
                          <w:spacing w:after="0" w:line="36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CASH PRIZE TO MERITORIOUS STUDENTS BY THE STAFF AND LOCAL VIP’S OBJECTIVES OF THE PRACTICE:</w:t>
                        </w:r>
                      </w:p>
                      <w:p w:rsidR="006D1725"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a) To create competitive spirit among the students.</w:t>
                        </w:r>
                      </w:p>
                      <w:p w:rsidR="006D1725"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b) To motivate the students to score good marks in the examination. </w:t>
                        </w:r>
                      </w:p>
                      <w:p w:rsidR="006D1725"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c) To inculcate the values of generosity and sense of social responsibility among the students.</w:t>
                        </w:r>
                      </w:p>
                      <w:p w:rsidR="006D1725" w:rsidRDefault="006D1725" w:rsidP="00AD3E26">
                        <w:pPr>
                          <w:spacing w:after="0" w:line="360" w:lineRule="auto"/>
                          <w:jc w:val="both"/>
                          <w:rPr>
                            <w:rFonts w:ascii="Times New Roman" w:eastAsia="Times New Roman" w:hAnsi="Times New Roman" w:cs="Times New Roman"/>
                            <w:sz w:val="24"/>
                            <w:szCs w:val="24"/>
                          </w:rPr>
                        </w:pPr>
                      </w:p>
                      <w:p w:rsidR="006D1725"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 THE CONTEXT: Students motivation affects every aspects of college life. From attendance to academic performance and extracurricular activities. In the educational setting recognition </w:t>
                        </w:r>
                        <w:proofErr w:type="spellStart"/>
                        <w:r w:rsidRPr="00980EF1">
                          <w:rPr>
                            <w:rFonts w:ascii="Times New Roman" w:eastAsia="Times New Roman" w:hAnsi="Times New Roman" w:cs="Times New Roman"/>
                            <w:sz w:val="24"/>
                            <w:szCs w:val="24"/>
                          </w:rPr>
                          <w:t>programme</w:t>
                        </w:r>
                        <w:proofErr w:type="spellEnd"/>
                        <w:r w:rsidRPr="00980EF1">
                          <w:rPr>
                            <w:rFonts w:ascii="Times New Roman" w:eastAsia="Times New Roman" w:hAnsi="Times New Roman" w:cs="Times New Roman"/>
                            <w:sz w:val="24"/>
                            <w:szCs w:val="24"/>
                          </w:rPr>
                          <w:t xml:space="preserve"> honor students for a variety of academic accomplishment. This also improves their chances of success as they progress through the educational system and into their career fields. </w:t>
                        </w:r>
                      </w:p>
                      <w:p w:rsidR="006D1725" w:rsidRDefault="006D1725" w:rsidP="00AD3E26">
                        <w:pPr>
                          <w:spacing w:after="0" w:line="360" w:lineRule="auto"/>
                          <w:jc w:val="both"/>
                          <w:rPr>
                            <w:rFonts w:ascii="Times New Roman" w:eastAsia="Times New Roman" w:hAnsi="Times New Roman" w:cs="Times New Roman"/>
                            <w:sz w:val="24"/>
                            <w:szCs w:val="24"/>
                          </w:rPr>
                        </w:pPr>
                      </w:p>
                      <w:p w:rsidR="006D1725"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EVIDENCE OF SUCCESS: Motivation is an imperative factor in a student’s preparedness and desire to learn. These motivated students are curious and have the willingness to understand the importance of education. Motivating an individual is absolutely necessary for learning. To be able to sustain their interests and the benefits of achieving academic excellence. </w:t>
                        </w:r>
                      </w:p>
                      <w:p w:rsidR="006D1725" w:rsidRDefault="006D1725" w:rsidP="00AD3E26">
                        <w:pPr>
                          <w:spacing w:after="0" w:line="360" w:lineRule="auto"/>
                          <w:rPr>
                            <w:rFonts w:ascii="Times New Roman" w:eastAsia="Times New Roman" w:hAnsi="Times New Roman" w:cs="Times New Roman"/>
                            <w:sz w:val="24"/>
                            <w:szCs w:val="24"/>
                          </w:rPr>
                        </w:pPr>
                      </w:p>
                      <w:p w:rsidR="006D1725" w:rsidRPr="00980EF1" w:rsidRDefault="006D1725" w:rsidP="00AD3E26">
                        <w:pPr>
                          <w:spacing w:after="0" w:line="36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PROBLEMS ENCOUNTERED : 1) Lack of permanent staff</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lastRenderedPageBreak/>
                          <w:t>Upload details of two best practices successfully implemented by the institution as per NAAC format in your institution website, provide the link</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7.3 – Institutional Distinctiveness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7.3.1 – Provide the details of the performance of the institution in one area distinctive to its vision, priority and thrust in not more than 500 words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Best practices are those which add value to human life and support main cause of an institution. It helps in the development of an institution a means to perform social responsibility. It can change the life of whole institution as well as individual stake holders. The identification of the best practices depends on many variables like vision and mission of the institutions, global concerns, local context, nature of learners, competencies of staff, infrastructural facilities and governance and management. All these plays vital role in identification and implementation of best practices. Best practices according to NAAC the practices which add commendable value to an institution and its various stakeholders are considered as reliable benchmarks or standards of quality. The best institutions are those which widely used them. To put it differently, institutional excellence in </w:t>
                        </w:r>
                        <w:r w:rsidRPr="00980EF1">
                          <w:rPr>
                            <w:rFonts w:ascii="Times New Roman" w:eastAsia="Times New Roman" w:hAnsi="Times New Roman" w:cs="Times New Roman"/>
                            <w:sz w:val="24"/>
                            <w:szCs w:val="24"/>
                          </w:rPr>
                          <w:lastRenderedPageBreak/>
                          <w:t xml:space="preserve">higher education is the aggregate of the best practices followed in different areas of institutional performance. Education has become competitive so as the educational institutions. In order to survive the competition, institution has to improve the quality of their services. Changes in culture, aspiration and levels of skills required in securing employment for students force higher education institutions today to rework on their educational models and add value to each and every aspect of their services, innovation and best practices serve to enhance quality and add value. Our College has identified and implemented innovations and best practices to differentiate itself among the competition and to add value in its educational services. On the basis of vision and mission and the environment of our institution we are undertaking different types of best practices to bring innovation and new ideas. Use of technology, energy saving, waste management, plastic free society and communal harmony are the driving force in national development, we are undertaking the best practices like – </w:t>
                        </w:r>
                        <w:proofErr w:type="spellStart"/>
                        <w:r w:rsidRPr="00980EF1">
                          <w:rPr>
                            <w:rFonts w:ascii="Times New Roman" w:eastAsia="Times New Roman" w:hAnsi="Times New Roman" w:cs="Times New Roman"/>
                            <w:sz w:val="24"/>
                            <w:szCs w:val="24"/>
                          </w:rPr>
                          <w:t>Sarvadharma</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Prarthana</w:t>
                        </w:r>
                        <w:proofErr w:type="spellEnd"/>
                        <w:r w:rsidRPr="00980EF1">
                          <w:rPr>
                            <w:rFonts w:ascii="Times New Roman" w:eastAsia="Times New Roman" w:hAnsi="Times New Roman" w:cs="Times New Roman"/>
                            <w:sz w:val="24"/>
                            <w:szCs w:val="24"/>
                          </w:rPr>
                          <w:t xml:space="preserve">, Cash prize to meritorious students, use of CFL bulbs, waste management, Rain water harvesting, use if technology in teaching and learning, Free computer literary for BA. Students, Biometric attendance system, Medical facility on concession basis for staff and their dependents, feedback from students, skill development </w:t>
                        </w:r>
                        <w:proofErr w:type="spellStart"/>
                        <w:r w:rsidRPr="00980EF1">
                          <w:rPr>
                            <w:rFonts w:ascii="Times New Roman" w:eastAsia="Times New Roman" w:hAnsi="Times New Roman" w:cs="Times New Roman"/>
                            <w:sz w:val="24"/>
                            <w:szCs w:val="24"/>
                          </w:rPr>
                          <w:t>programmes</w:t>
                        </w:r>
                        <w:proofErr w:type="spellEnd"/>
                        <w:r w:rsidRPr="00980EF1">
                          <w:rPr>
                            <w:rFonts w:ascii="Times New Roman" w:eastAsia="Times New Roman" w:hAnsi="Times New Roman" w:cs="Times New Roman"/>
                            <w:sz w:val="24"/>
                            <w:szCs w:val="24"/>
                          </w:rPr>
                          <w:t xml:space="preserve">, CCTV surveillance, clean drinking water, making availability of old question papers, Faculty development </w:t>
                        </w:r>
                        <w:proofErr w:type="spellStart"/>
                        <w:r w:rsidRPr="00980EF1">
                          <w:rPr>
                            <w:rFonts w:ascii="Times New Roman" w:eastAsia="Times New Roman" w:hAnsi="Times New Roman" w:cs="Times New Roman"/>
                            <w:sz w:val="24"/>
                            <w:szCs w:val="24"/>
                          </w:rPr>
                          <w:t>programmes</w:t>
                        </w:r>
                        <w:proofErr w:type="spellEnd"/>
                        <w:r w:rsidRPr="00980EF1">
                          <w:rPr>
                            <w:rFonts w:ascii="Times New Roman" w:eastAsia="Times New Roman" w:hAnsi="Times New Roman" w:cs="Times New Roman"/>
                            <w:sz w:val="24"/>
                            <w:szCs w:val="24"/>
                          </w:rPr>
                          <w:t xml:space="preserve">, formation of students union on merit basis, </w:t>
                        </w:r>
                        <w:proofErr w:type="spellStart"/>
                        <w:r w:rsidRPr="00980EF1">
                          <w:rPr>
                            <w:rFonts w:ascii="Times New Roman" w:eastAsia="Times New Roman" w:hAnsi="Times New Roman" w:cs="Times New Roman"/>
                            <w:sz w:val="24"/>
                            <w:szCs w:val="24"/>
                          </w:rPr>
                          <w:t>organising</w:t>
                        </w:r>
                        <w:proofErr w:type="spellEnd"/>
                        <w:r w:rsidRPr="00980EF1">
                          <w:rPr>
                            <w:rFonts w:ascii="Times New Roman" w:eastAsia="Times New Roman" w:hAnsi="Times New Roman" w:cs="Times New Roman"/>
                            <w:sz w:val="24"/>
                            <w:szCs w:val="24"/>
                          </w:rPr>
                          <w:t xml:space="preserve"> special lectures by experts, M.O.U Students Seminar, Admissions on first come first serve model, subsidized fee as per university and government norms, open door facility to meet principal, </w:t>
                        </w:r>
                        <w:proofErr w:type="spellStart"/>
                        <w:r w:rsidRPr="00980EF1">
                          <w:rPr>
                            <w:rFonts w:ascii="Times New Roman" w:eastAsia="Times New Roman" w:hAnsi="Times New Roman" w:cs="Times New Roman"/>
                            <w:sz w:val="24"/>
                            <w:szCs w:val="24"/>
                          </w:rPr>
                          <w:t>Swachcha</w:t>
                        </w:r>
                        <w:proofErr w:type="spellEnd"/>
                        <w:r w:rsidRPr="00980EF1">
                          <w:rPr>
                            <w:rFonts w:ascii="Times New Roman" w:eastAsia="Times New Roman" w:hAnsi="Times New Roman" w:cs="Times New Roman"/>
                            <w:sz w:val="24"/>
                            <w:szCs w:val="24"/>
                          </w:rPr>
                          <w:t xml:space="preserve"> Bharat </w:t>
                        </w:r>
                        <w:proofErr w:type="spellStart"/>
                        <w:r w:rsidRPr="00980EF1">
                          <w:rPr>
                            <w:rFonts w:ascii="Times New Roman" w:eastAsia="Times New Roman" w:hAnsi="Times New Roman" w:cs="Times New Roman"/>
                            <w:sz w:val="24"/>
                            <w:szCs w:val="24"/>
                          </w:rPr>
                          <w:t>Abhiyan</w:t>
                        </w:r>
                        <w:proofErr w:type="spellEnd"/>
                        <w:r w:rsidRPr="00980EF1">
                          <w:rPr>
                            <w:rFonts w:ascii="Times New Roman" w:eastAsia="Times New Roman" w:hAnsi="Times New Roman" w:cs="Times New Roman"/>
                            <w:sz w:val="24"/>
                            <w:szCs w:val="24"/>
                          </w:rPr>
                          <w:t xml:space="preserve"> at college, nearby villages chariot ground of Lord </w:t>
                        </w:r>
                        <w:proofErr w:type="spellStart"/>
                        <w:r w:rsidRPr="00980EF1">
                          <w:rPr>
                            <w:rFonts w:ascii="Times New Roman" w:eastAsia="Times New Roman" w:hAnsi="Times New Roman" w:cs="Times New Roman"/>
                            <w:sz w:val="24"/>
                            <w:szCs w:val="24"/>
                          </w:rPr>
                          <w:t>Shri</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Harakuda</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Channabasaveshwara</w:t>
                        </w:r>
                        <w:proofErr w:type="spellEnd"/>
                        <w:r w:rsidRPr="00980EF1">
                          <w:rPr>
                            <w:rFonts w:ascii="Times New Roman" w:eastAsia="Times New Roman" w:hAnsi="Times New Roman" w:cs="Times New Roman"/>
                            <w:sz w:val="24"/>
                            <w:szCs w:val="24"/>
                          </w:rPr>
                          <w:t xml:space="preserve"> town, celebration of Birth and Death Anniversaries of great personalities, celebration of national festivals with great enthusiasm, study and industrial tour in addition to these internal examinations, surprise, unit tests are conducted. The college has best practices of providing comprehensive information through circulating the notice to each class and announcement in </w:t>
                        </w:r>
                        <w:proofErr w:type="spellStart"/>
                        <w:r w:rsidRPr="00980EF1">
                          <w:rPr>
                            <w:rFonts w:ascii="Times New Roman" w:eastAsia="Times New Roman" w:hAnsi="Times New Roman" w:cs="Times New Roman"/>
                            <w:sz w:val="24"/>
                            <w:szCs w:val="24"/>
                          </w:rPr>
                          <w:t>Sarvadharma</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Prarthana</w:t>
                        </w:r>
                        <w:proofErr w:type="spellEnd"/>
                        <w:r w:rsidRPr="00980EF1">
                          <w:rPr>
                            <w:rFonts w:ascii="Times New Roman" w:eastAsia="Times New Roman" w:hAnsi="Times New Roman" w:cs="Times New Roman"/>
                            <w:sz w:val="24"/>
                            <w:szCs w:val="24"/>
                          </w:rPr>
                          <w:t>. The above best practices of our college reflects the credibility and cheerful life of the college, able to instill the scientific approach to problems and agents of change for an educational institution as well as</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lastRenderedPageBreak/>
                          <w:t>Provide the web link of the institution</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3729" w:rsidRDefault="006D1725" w:rsidP="00AD3E26">
                  <w:pPr>
                    <w:spacing w:after="0" w:line="240" w:lineRule="auto"/>
                    <w:rPr>
                      <w:rFonts w:ascii="Times New Roman" w:eastAsia="Times New Roman" w:hAnsi="Times New Roman" w:cs="Times New Roman"/>
                      <w:b/>
                      <w:sz w:val="24"/>
                      <w:szCs w:val="24"/>
                    </w:rPr>
                  </w:pPr>
                  <w:r w:rsidRPr="00983729">
                    <w:rPr>
                      <w:rFonts w:ascii="Times New Roman" w:eastAsia="Times New Roman" w:hAnsi="Times New Roman" w:cs="Times New Roman"/>
                      <w:b/>
                      <w:sz w:val="24"/>
                      <w:szCs w:val="24"/>
                    </w:rPr>
                    <w:t>8.Future Plans of Actions for Next Academic Year</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Default="006D1725" w:rsidP="00AD3E26">
                  <w:pPr>
                    <w:spacing w:after="0" w:line="240" w:lineRule="auto"/>
                    <w:jc w:val="both"/>
                    <w:rPr>
                      <w:rFonts w:ascii="Times New Roman" w:eastAsia="Times New Roman" w:hAnsi="Times New Roman" w:cs="Times New Roman"/>
                      <w:sz w:val="24"/>
                      <w:szCs w:val="24"/>
                    </w:rPr>
                  </w:pPr>
                  <w:r w:rsidRPr="00EB46D2">
                    <w:rPr>
                      <w:rFonts w:ascii="Times New Roman" w:eastAsia="Times New Roman" w:hAnsi="Times New Roman" w:cs="Times New Roman"/>
                      <w:b/>
                      <w:sz w:val="24"/>
                      <w:szCs w:val="24"/>
                    </w:rPr>
                    <w:t>Plastic free Campaign: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Plastic is everywhere now a days people are using it endlessly just for their comfort. However, no one realizes how it is harming our planet. We need to become away of the consequences so that we can stop plastic pollution. Plastic has become one of the most used substances. It is seen everywhere these day from super market to common household. Why is </w:t>
                  </w:r>
                  <w:proofErr w:type="gramStart"/>
                  <w:r>
                    <w:rPr>
                      <w:rFonts w:ascii="Times New Roman" w:eastAsia="Times New Roman" w:hAnsi="Times New Roman" w:cs="Times New Roman"/>
                      <w:sz w:val="24"/>
                      <w:szCs w:val="24"/>
                    </w:rPr>
                    <w:t>that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why</w:t>
                  </w:r>
                  <w:proofErr w:type="gramEnd"/>
                  <w:r>
                    <w:rPr>
                      <w:rFonts w:ascii="Times New Roman" w:eastAsia="Times New Roman" w:hAnsi="Times New Roman" w:cs="Times New Roman"/>
                      <w:sz w:val="24"/>
                      <w:szCs w:val="24"/>
                    </w:rPr>
                    <w:t xml:space="preserve"> is the use of plastic on the rise instant of diminishing? The main reason is that plastic is very chief. Secondly it is very easy to use. Plastic can be used for almost anything either liquid or solid. Moreover. It comes in different forms which we can easily </w:t>
                  </w:r>
                  <w:proofErr w:type="spellStart"/>
                  <w:r>
                    <w:rPr>
                      <w:rFonts w:ascii="Times New Roman" w:eastAsia="Times New Roman" w:hAnsi="Times New Roman" w:cs="Times New Roman"/>
                      <w:sz w:val="24"/>
                      <w:szCs w:val="24"/>
                    </w:rPr>
                    <w:t>mould</w:t>
                  </w:r>
                  <w:proofErr w:type="spellEnd"/>
                  <w:r>
                    <w:rPr>
                      <w:rFonts w:ascii="Times New Roman" w:eastAsia="Times New Roman" w:hAnsi="Times New Roman" w:cs="Times New Roman"/>
                      <w:sz w:val="24"/>
                      <w:szCs w:val="24"/>
                    </w:rPr>
                    <w:t xml:space="preserve">. Plastic pollution is </w:t>
                  </w:r>
                  <w:proofErr w:type="gramStart"/>
                  <w:r>
                    <w:rPr>
                      <w:rFonts w:ascii="Times New Roman" w:eastAsia="Times New Roman" w:hAnsi="Times New Roman" w:cs="Times New Roman"/>
                      <w:sz w:val="24"/>
                      <w:szCs w:val="24"/>
                    </w:rPr>
                    <w:t>effecting</w:t>
                  </w:r>
                  <w:proofErr w:type="gramEnd"/>
                  <w:r>
                    <w:rPr>
                      <w:rFonts w:ascii="Times New Roman" w:eastAsia="Times New Roman" w:hAnsi="Times New Roman" w:cs="Times New Roman"/>
                      <w:sz w:val="24"/>
                      <w:szCs w:val="24"/>
                    </w:rPr>
                    <w:t xml:space="preserve"> the whole earth, including mankind, wildlife, aquatic life.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is spreading like a disease which has no cure. We all must realize the harmful impact. It has on our lives so as to avert as soon as possible. Plastic pollutes our lands as well. When humans dump plastic waste into landfills, the soil gets damaged. It ruins the fertility of the soil. </w:t>
                  </w:r>
                </w:p>
                <w:p w:rsidR="006D1725" w:rsidRDefault="006D1725" w:rsidP="00AD3E26">
                  <w:pPr>
                    <w:spacing w:after="0" w:line="240" w:lineRule="auto"/>
                    <w:jc w:val="both"/>
                    <w:rPr>
                      <w:rFonts w:ascii="Times New Roman" w:eastAsia="Times New Roman" w:hAnsi="Times New Roman" w:cs="Times New Roman"/>
                      <w:sz w:val="24"/>
                      <w:szCs w:val="24"/>
                    </w:rPr>
                  </w:pPr>
                </w:p>
                <w:p w:rsidR="006D1725" w:rsidRPr="005D2548" w:rsidRDefault="006D1725" w:rsidP="00AD3E26">
                  <w:pPr>
                    <w:spacing w:after="0" w:line="240" w:lineRule="auto"/>
                    <w:jc w:val="both"/>
                    <w:rPr>
                      <w:rFonts w:ascii="Times New Roman" w:eastAsia="Times New Roman" w:hAnsi="Times New Roman" w:cs="Times New Roman"/>
                      <w:color w:val="000000"/>
                      <w:sz w:val="24"/>
                      <w:szCs w:val="24"/>
                    </w:rPr>
                  </w:pPr>
                  <w:r w:rsidRPr="00EB46D2">
                    <w:rPr>
                      <w:rFonts w:ascii="Times New Roman" w:eastAsia="Times New Roman" w:hAnsi="Times New Roman" w:cs="Times New Roman"/>
                      <w:b/>
                      <w:sz w:val="24"/>
                      <w:szCs w:val="24"/>
                    </w:rPr>
                    <w:t xml:space="preserve">Plantation </w:t>
                  </w:r>
                  <w:proofErr w:type="spellStart"/>
                  <w:r w:rsidRPr="00EB46D2">
                    <w:rPr>
                      <w:rFonts w:ascii="Times New Roman" w:eastAsia="Times New Roman" w:hAnsi="Times New Roman" w:cs="Times New Roman"/>
                      <w:b/>
                      <w:sz w:val="24"/>
                      <w:szCs w:val="24"/>
                    </w:rPr>
                    <w:t>programm</w:t>
                  </w:r>
                  <w:r>
                    <w:rPr>
                      <w:rFonts w:ascii="Times New Roman" w:eastAsia="Times New Roman" w:hAnsi="Times New Roman" w:cs="Times New Roman"/>
                      <w:b/>
                      <w:sz w:val="24"/>
                      <w:szCs w:val="24"/>
                    </w:rPr>
                    <w:t>e</w:t>
                  </w:r>
                  <w:proofErr w:type="spellEnd"/>
                  <w:r w:rsidRPr="00EB46D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plantation plays an important role in maintaining the balance in the nature. It has a great impact on the environment by reducing the incidence of global warming. Trees provide oxygen and that is necessary for human beings to live. Lands and trees take up carbon dioxide that human exhale from their body. Moreover greenery gives pleasure to human eyes. Deforestation creates havoc in nature and ends up increasing the levels of greenhouse gases on earth. Plan to organize seminar/conference/workshop to enhance the research thought in faculty and students. A seminar/conference or workshop for the purpose of the enlighten information related to quality </w:t>
                  </w:r>
                  <w:r w:rsidRPr="00980EF1">
                    <w:rPr>
                      <w:rFonts w:ascii="Times New Roman" w:eastAsia="Times New Roman" w:hAnsi="Times New Roman" w:cs="Times New Roman"/>
                      <w:sz w:val="24"/>
                      <w:szCs w:val="24"/>
                    </w:rPr>
                    <w:t xml:space="preserve">maintenance in higher education, such as a lecture, speech, presentation by arranging </w:t>
                  </w:r>
                  <w:r w:rsidRPr="00980EF1">
                    <w:rPr>
                      <w:rFonts w:ascii="Times New Roman" w:eastAsia="Times New Roman" w:hAnsi="Times New Roman" w:cs="Times New Roman"/>
                      <w:sz w:val="24"/>
                      <w:szCs w:val="24"/>
                    </w:rPr>
                    <w:lastRenderedPageBreak/>
                    <w:t xml:space="preserve">technical session ,where the participants engage in the discussion of an academic subject for the aim of gaining a healthier insight into the particular subject . Or it may </w:t>
                  </w:r>
                  <w:proofErr w:type="spellStart"/>
                  <w:proofErr w:type="gramStart"/>
                  <w:r w:rsidRPr="00980EF1">
                    <w:rPr>
                      <w:rFonts w:ascii="Times New Roman" w:eastAsia="Times New Roman" w:hAnsi="Times New Roman" w:cs="Times New Roman"/>
                      <w:sz w:val="24"/>
                      <w:szCs w:val="24"/>
                    </w:rPr>
                    <w:t>given</w:t>
                  </w:r>
                  <w:proofErr w:type="spellEnd"/>
                  <w:proofErr w:type="gramEnd"/>
                  <w:r w:rsidRPr="00980EF1">
                    <w:rPr>
                      <w:rFonts w:ascii="Times New Roman" w:eastAsia="Times New Roman" w:hAnsi="Times New Roman" w:cs="Times New Roman"/>
                      <w:sz w:val="24"/>
                      <w:szCs w:val="24"/>
                    </w:rPr>
                    <w:t xml:space="preserve"> detailed information or training about a specific field. Plan to organize The Faculty Development </w:t>
                  </w:r>
                  <w:proofErr w:type="spellStart"/>
                  <w:r w:rsidRPr="00980EF1">
                    <w:rPr>
                      <w:rFonts w:ascii="Times New Roman" w:eastAsia="Times New Roman" w:hAnsi="Times New Roman" w:cs="Times New Roman"/>
                      <w:sz w:val="24"/>
                      <w:szCs w:val="24"/>
                    </w:rPr>
                    <w:t>Programme</w:t>
                  </w:r>
                  <w:proofErr w:type="spellEnd"/>
                  <w:r w:rsidRPr="00980EF1">
                    <w:rPr>
                      <w:rFonts w:ascii="Times New Roman" w:eastAsia="Times New Roman" w:hAnsi="Times New Roman" w:cs="Times New Roman"/>
                      <w:sz w:val="24"/>
                      <w:szCs w:val="24"/>
                    </w:rPr>
                    <w:t xml:space="preserve"> (FDP) for teaching and nonteaching staff. Because FDP has intends to provide financial assistance to facilitate </w:t>
                  </w:r>
                  <w:proofErr w:type="spellStart"/>
                  <w:r w:rsidRPr="00980EF1">
                    <w:rPr>
                      <w:rFonts w:ascii="Times New Roman" w:eastAsia="Times New Roman" w:hAnsi="Times New Roman" w:cs="Times New Roman"/>
                      <w:sz w:val="24"/>
                      <w:szCs w:val="24"/>
                    </w:rPr>
                    <w:t>upgradation</w:t>
                  </w:r>
                  <w:proofErr w:type="spellEnd"/>
                  <w:r w:rsidRPr="00980EF1">
                    <w:rPr>
                      <w:rFonts w:ascii="Times New Roman" w:eastAsia="Times New Roman" w:hAnsi="Times New Roman" w:cs="Times New Roman"/>
                      <w:sz w:val="24"/>
                      <w:szCs w:val="24"/>
                    </w:rPr>
                    <w:t xml:space="preserve"> of knowledge, skill and anticipates providing opportunities for initiation training to teachers employed in disciplines of social science, Language and commerce. Plan to facilitate the students </w:t>
                  </w:r>
                  <w:r w:rsidRPr="005D2548">
                    <w:rPr>
                      <w:rFonts w:ascii="Times New Roman" w:eastAsia="Times New Roman" w:hAnsi="Times New Roman" w:cs="Times New Roman"/>
                      <w:sz w:val="24"/>
                      <w:szCs w:val="24"/>
                    </w:rPr>
                    <w:t xml:space="preserve">with online certificate course by setting up </w:t>
                  </w:r>
                  <w:proofErr w:type="spellStart"/>
                  <w:r w:rsidRPr="005D2548">
                    <w:rPr>
                      <w:rFonts w:ascii="Times New Roman" w:eastAsia="Times New Roman" w:hAnsi="Times New Roman" w:cs="Times New Roman"/>
                      <w:sz w:val="24"/>
                      <w:szCs w:val="24"/>
                    </w:rPr>
                    <w:t>Swayam</w:t>
                  </w:r>
                  <w:proofErr w:type="spellEnd"/>
                  <w:r w:rsidRPr="005D2548">
                    <w:rPr>
                      <w:rFonts w:ascii="Times New Roman" w:eastAsia="Times New Roman" w:hAnsi="Times New Roman" w:cs="Times New Roman"/>
                      <w:sz w:val="24"/>
                      <w:szCs w:val="24"/>
                    </w:rPr>
                    <w:t xml:space="preserve"> </w:t>
                  </w:r>
                  <w:proofErr w:type="spellStart"/>
                  <w:r w:rsidRPr="005D2548">
                    <w:rPr>
                      <w:rFonts w:ascii="Times New Roman" w:eastAsia="Times New Roman" w:hAnsi="Times New Roman" w:cs="Times New Roman"/>
                      <w:sz w:val="24"/>
                      <w:szCs w:val="24"/>
                    </w:rPr>
                    <w:t>Nptel</w:t>
                  </w:r>
                  <w:proofErr w:type="spellEnd"/>
                  <w:r w:rsidRPr="005D2548">
                    <w:rPr>
                      <w:rFonts w:ascii="Times New Roman" w:eastAsia="Times New Roman" w:hAnsi="Times New Roman" w:cs="Times New Roman"/>
                      <w:sz w:val="24"/>
                      <w:szCs w:val="24"/>
                    </w:rPr>
                    <w:t xml:space="preserve"> Local chapter in college with the approval of the Principal which will be under the headship of a faculty member of the college, who would be Single Point of Contact (SPOC) of </w:t>
                  </w:r>
                  <w:proofErr w:type="spellStart"/>
                  <w:r w:rsidRPr="005D2548">
                    <w:rPr>
                      <w:rFonts w:ascii="Times New Roman" w:eastAsia="Times New Roman" w:hAnsi="Times New Roman" w:cs="Times New Roman"/>
                      <w:sz w:val="24"/>
                      <w:szCs w:val="24"/>
                    </w:rPr>
                    <w:t>swayam</w:t>
                  </w:r>
                  <w:proofErr w:type="spellEnd"/>
                  <w:r w:rsidRPr="005D2548">
                    <w:rPr>
                      <w:rFonts w:ascii="Times New Roman" w:eastAsia="Times New Roman" w:hAnsi="Times New Roman" w:cs="Times New Roman"/>
                      <w:sz w:val="24"/>
                      <w:szCs w:val="24"/>
                    </w:rPr>
                    <w:t xml:space="preserve"> NPTEL. It is an integrated MOOCs distance education aimed at offering all courses from school to post graduation level. This </w:t>
                  </w:r>
                  <w:proofErr w:type="spellStart"/>
                  <w:r w:rsidRPr="005D2548">
                    <w:rPr>
                      <w:rFonts w:ascii="Times New Roman" w:eastAsia="Times New Roman" w:hAnsi="Times New Roman" w:cs="Times New Roman"/>
                      <w:sz w:val="24"/>
                      <w:szCs w:val="24"/>
                    </w:rPr>
                    <w:t>programme</w:t>
                  </w:r>
                  <w:proofErr w:type="spellEnd"/>
                  <w:r w:rsidRPr="005D2548">
                    <w:rPr>
                      <w:rFonts w:ascii="Times New Roman" w:eastAsia="Times New Roman" w:hAnsi="Times New Roman" w:cs="Times New Roman"/>
                      <w:sz w:val="24"/>
                      <w:szCs w:val="24"/>
                    </w:rPr>
                    <w:t xml:space="preserve"> initiated by Government of India to achieve equity and quality. Curriculum bases Courses in humanities and social sciences, commerce, management, interdisciplinary areas which were helping Students to employable skill in the higher education program through </w:t>
                  </w:r>
                  <w:proofErr w:type="spellStart"/>
                  <w:r w:rsidRPr="005D2548">
                    <w:rPr>
                      <w:rFonts w:ascii="Times New Roman" w:eastAsia="Times New Roman" w:hAnsi="Times New Roman" w:cs="Times New Roman"/>
                      <w:sz w:val="24"/>
                      <w:szCs w:val="24"/>
                    </w:rPr>
                    <w:t>online.</w:t>
                  </w:r>
                  <w:r w:rsidRPr="005D2548">
                    <w:rPr>
                      <w:rFonts w:ascii="Times New Roman" w:eastAsia="Times New Roman" w:hAnsi="Times New Roman" w:cs="Times New Roman"/>
                      <w:color w:val="000000"/>
                      <w:sz w:val="24"/>
                      <w:szCs w:val="24"/>
                    </w:rPr>
                    <w:t>Plan</w:t>
                  </w:r>
                  <w:proofErr w:type="spellEnd"/>
                  <w:r w:rsidRPr="005D2548">
                    <w:rPr>
                      <w:rFonts w:ascii="Times New Roman" w:eastAsia="Times New Roman" w:hAnsi="Times New Roman" w:cs="Times New Roman"/>
                      <w:color w:val="000000"/>
                      <w:sz w:val="24"/>
                      <w:szCs w:val="24"/>
                    </w:rPr>
                    <w:t xml:space="preserve"> to Promote the Use of Technology For enrichment of learning and access-online </w:t>
                  </w:r>
                  <w:proofErr w:type="spellStart"/>
                  <w:r w:rsidRPr="005D2548">
                    <w:rPr>
                      <w:rFonts w:ascii="Times New Roman" w:eastAsia="Times New Roman" w:hAnsi="Times New Roman" w:cs="Times New Roman"/>
                      <w:color w:val="000000"/>
                      <w:sz w:val="24"/>
                      <w:szCs w:val="24"/>
                    </w:rPr>
                    <w:t>programmes</w:t>
                  </w:r>
                  <w:proofErr w:type="spellEnd"/>
                </w:p>
                <w:p w:rsidR="006D1725" w:rsidRPr="005D2548" w:rsidRDefault="006D1725" w:rsidP="00AD3E26">
                  <w:pPr>
                    <w:spacing w:after="0" w:line="240" w:lineRule="auto"/>
                    <w:rPr>
                      <w:rFonts w:ascii="Times New Roman" w:eastAsia="Times New Roman" w:hAnsi="Times New Roman" w:cs="Times New Roman"/>
                      <w:color w:val="000000"/>
                      <w:sz w:val="24"/>
                      <w:szCs w:val="24"/>
                    </w:rPr>
                  </w:pPr>
                  <w:r w:rsidRPr="005D2548">
                    <w:rPr>
                      <w:rFonts w:ascii="Times New Roman" w:eastAsia="Times New Roman" w:hAnsi="Times New Roman" w:cs="Times New Roman"/>
                      <w:color w:val="000000"/>
                      <w:sz w:val="24"/>
                      <w:szCs w:val="24"/>
                    </w:rPr>
                    <w:t xml:space="preserve">Inculcating Value System in Students Value integration in academic </w:t>
                  </w:r>
                  <w:proofErr w:type="spellStart"/>
                  <w:r w:rsidRPr="005D2548">
                    <w:rPr>
                      <w:rFonts w:ascii="Times New Roman" w:eastAsia="Times New Roman" w:hAnsi="Times New Roman" w:cs="Times New Roman"/>
                      <w:color w:val="000000"/>
                      <w:sz w:val="24"/>
                      <w:szCs w:val="24"/>
                    </w:rPr>
                    <w:t>programmes</w:t>
                  </w:r>
                  <w:proofErr w:type="spellEnd"/>
                  <w:r w:rsidRPr="005D2548">
                    <w:rPr>
                      <w:rFonts w:ascii="Times New Roman" w:eastAsia="Times New Roman" w:hAnsi="Times New Roman" w:cs="Times New Roman"/>
                      <w:color w:val="000000"/>
                      <w:sz w:val="24"/>
                      <w:szCs w:val="24"/>
                    </w:rPr>
                    <w:t xml:space="preserve">   </w:t>
                  </w:r>
                </w:p>
                <w:p w:rsidR="006D1725" w:rsidRPr="00980EF1" w:rsidRDefault="006D1725" w:rsidP="00AD3E26">
                  <w:pPr>
                    <w:spacing w:after="0" w:line="240" w:lineRule="auto"/>
                    <w:jc w:val="both"/>
                    <w:rPr>
                      <w:rFonts w:ascii="Times New Roman" w:eastAsia="Times New Roman" w:hAnsi="Times New Roman" w:cs="Times New Roman"/>
                      <w:sz w:val="24"/>
                      <w:szCs w:val="24"/>
                    </w:rPr>
                  </w:pP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Default="006D1725" w:rsidP="006D1725"/>
    <w:p w:rsidR="006D1725" w:rsidRDefault="006D1725" w:rsidP="006D1725"/>
    <w:p w:rsidR="006D1725" w:rsidRDefault="00442751" w:rsidP="006D1725">
      <w:r>
        <w:rPr>
          <w:rFonts w:ascii="Times New Roman" w:hAnsi="Times New Roman" w:cs="Times New Roman"/>
          <w:sz w:val="24"/>
          <w:szCs w:val="24"/>
        </w:rPr>
        <w:t xml:space="preserve"> </w:t>
      </w:r>
      <w:bookmarkStart w:id="0" w:name="_GoBack"/>
      <w:bookmarkEnd w:id="0"/>
    </w:p>
    <w:p w:rsidR="006D1725" w:rsidRDefault="006D1725" w:rsidP="006D1725"/>
    <w:p w:rsidR="006D1725" w:rsidRDefault="006D1725" w:rsidP="006D1725"/>
    <w:p w:rsidR="00CA7488" w:rsidRDefault="00CA7488"/>
    <w:sectPr w:rsidR="00CA7488" w:rsidSect="006D1725">
      <w:footerReference w:type="default" r:id="rId7"/>
      <w:pgSz w:w="11909" w:h="16834"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45226"/>
      <w:docPartObj>
        <w:docPartGallery w:val="Page Numbers (Bottom of Page)"/>
        <w:docPartUnique/>
      </w:docPartObj>
    </w:sdtPr>
    <w:sdtEndPr>
      <w:rPr>
        <w:noProof/>
      </w:rPr>
    </w:sdtEndPr>
    <w:sdtContent>
      <w:p w:rsidR="00E618CA" w:rsidRDefault="0044275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618CA" w:rsidRDefault="0044275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25"/>
    <w:rsid w:val="002022A9"/>
    <w:rsid w:val="00442751"/>
    <w:rsid w:val="00522370"/>
    <w:rsid w:val="005B2B6C"/>
    <w:rsid w:val="006D1725"/>
    <w:rsid w:val="007D1FF0"/>
    <w:rsid w:val="008E72D9"/>
    <w:rsid w:val="009D654F"/>
    <w:rsid w:val="00CA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25"/>
  </w:style>
  <w:style w:type="paragraph" w:styleId="Heading3">
    <w:name w:val="heading 3"/>
    <w:basedOn w:val="Normal"/>
    <w:link w:val="Heading3Char"/>
    <w:uiPriority w:val="9"/>
    <w:qFormat/>
    <w:rsid w:val="006D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7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1725"/>
    <w:rPr>
      <w:color w:val="0000FF"/>
      <w:u w:val="single"/>
    </w:rPr>
  </w:style>
  <w:style w:type="character" w:styleId="FollowedHyperlink">
    <w:name w:val="FollowedHyperlink"/>
    <w:basedOn w:val="DefaultParagraphFont"/>
    <w:uiPriority w:val="99"/>
    <w:semiHidden/>
    <w:unhideWhenUsed/>
    <w:rsid w:val="006D1725"/>
    <w:rPr>
      <w:color w:val="800080"/>
      <w:u w:val="single"/>
    </w:rPr>
  </w:style>
  <w:style w:type="paragraph" w:styleId="ListParagraph">
    <w:name w:val="List Paragraph"/>
    <w:basedOn w:val="Normal"/>
    <w:uiPriority w:val="34"/>
    <w:qFormat/>
    <w:rsid w:val="006D1725"/>
    <w:pPr>
      <w:ind w:left="720"/>
      <w:contextualSpacing/>
    </w:pPr>
  </w:style>
  <w:style w:type="paragraph" w:styleId="Header">
    <w:name w:val="header"/>
    <w:basedOn w:val="Normal"/>
    <w:link w:val="HeaderChar"/>
    <w:uiPriority w:val="99"/>
    <w:unhideWhenUsed/>
    <w:rsid w:val="006D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5"/>
  </w:style>
  <w:style w:type="paragraph" w:styleId="Footer">
    <w:name w:val="footer"/>
    <w:basedOn w:val="Normal"/>
    <w:link w:val="FooterChar"/>
    <w:uiPriority w:val="99"/>
    <w:unhideWhenUsed/>
    <w:rsid w:val="006D1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25"/>
  </w:style>
  <w:style w:type="paragraph" w:styleId="Heading3">
    <w:name w:val="heading 3"/>
    <w:basedOn w:val="Normal"/>
    <w:link w:val="Heading3Char"/>
    <w:uiPriority w:val="9"/>
    <w:qFormat/>
    <w:rsid w:val="006D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7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1725"/>
    <w:rPr>
      <w:color w:val="0000FF"/>
      <w:u w:val="single"/>
    </w:rPr>
  </w:style>
  <w:style w:type="character" w:styleId="FollowedHyperlink">
    <w:name w:val="FollowedHyperlink"/>
    <w:basedOn w:val="DefaultParagraphFont"/>
    <w:uiPriority w:val="99"/>
    <w:semiHidden/>
    <w:unhideWhenUsed/>
    <w:rsid w:val="006D1725"/>
    <w:rPr>
      <w:color w:val="800080"/>
      <w:u w:val="single"/>
    </w:rPr>
  </w:style>
  <w:style w:type="paragraph" w:styleId="ListParagraph">
    <w:name w:val="List Paragraph"/>
    <w:basedOn w:val="Normal"/>
    <w:uiPriority w:val="34"/>
    <w:qFormat/>
    <w:rsid w:val="006D1725"/>
    <w:pPr>
      <w:ind w:left="720"/>
      <w:contextualSpacing/>
    </w:pPr>
  </w:style>
  <w:style w:type="paragraph" w:styleId="Header">
    <w:name w:val="header"/>
    <w:basedOn w:val="Normal"/>
    <w:link w:val="HeaderChar"/>
    <w:uiPriority w:val="99"/>
    <w:unhideWhenUsed/>
    <w:rsid w:val="006D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5"/>
  </w:style>
  <w:style w:type="paragraph" w:styleId="Footer">
    <w:name w:val="footer"/>
    <w:basedOn w:val="Normal"/>
    <w:link w:val="FooterChar"/>
    <w:uiPriority w:val="99"/>
    <w:unhideWhenUsed/>
    <w:rsid w:val="006D1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2</cp:revision>
  <dcterms:created xsi:type="dcterms:W3CDTF">2020-11-10T15:02:00Z</dcterms:created>
  <dcterms:modified xsi:type="dcterms:W3CDTF">2020-11-10T15:02:00Z</dcterms:modified>
</cp:coreProperties>
</file>